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0" w:lineRule="atLeast"/>
        <w:jc w:val="center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信息工程学院团委、学生会报名表</w:t>
      </w:r>
    </w:p>
    <w:tbl>
      <w:tblPr>
        <w:tblStyle w:val="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93"/>
        <w:gridCol w:w="995"/>
        <w:gridCol w:w="656"/>
        <w:gridCol w:w="1035"/>
        <w:gridCol w:w="70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tLeas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别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族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班级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报名部门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调剂部门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  <w:r>
              <w:rPr>
                <w:rFonts w:hint="eastAsia" w:eastAsia="仿宋_GB2312"/>
                <w:sz w:val="28"/>
                <w:szCs w:val="28"/>
              </w:rPr>
              <w:t>号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特长及爱好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个人介绍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团支部意见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党委意见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7A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7A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OWM5ZWFkNTVlYjc3ZTQyZDRiMzRkNmE4Yzk1ZjYifQ=="/>
  </w:docVars>
  <w:rsids>
    <w:rsidRoot w:val="00E74CB5"/>
    <w:rsid w:val="00476FD6"/>
    <w:rsid w:val="00485124"/>
    <w:rsid w:val="00E74CB5"/>
    <w:rsid w:val="00EE6AE7"/>
    <w:rsid w:val="00F71530"/>
    <w:rsid w:val="5F95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66</Characters>
  <Lines>1</Lines>
  <Paragraphs>1</Paragraphs>
  <TotalTime>1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2020-05-26T00:52:00Z</dcterms:created>
  <dc:creator>Administrator</dc:creator>
  <cp:lastModifiedBy>隔却山海</cp:lastModifiedBy>
  <dcterms:modified xsi:type="dcterms:W3CDTF">2023-05-08T15:16:10Z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DA9AE4246C024C8C92188708E6C6CE41_12</vt:lpwstr>
  </property>
</Properties>
</file>